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87" w:rsidRPr="00274E43" w:rsidRDefault="00544F30" w:rsidP="00C95387">
      <w:pPr>
        <w:rPr>
          <w:b/>
          <w:sz w:val="48"/>
          <w:szCs w:val="48"/>
        </w:rPr>
      </w:pPr>
      <w:r w:rsidRPr="00544F30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108pt;height:101.8pt;z-index:251657728" wrapcoords="-202 0 -202 21386 21600 21386 21600 0 -202 0" o:allowincell="f" o:allowoverlap="f">
            <v:imagedata r:id="rId5" o:title="" grayscale="t"/>
            <w10:wrap type="tight"/>
          </v:shape>
          <o:OLEObject Type="Embed" ProgID="MSPhotoEd.3" ShapeID="_x0000_s1026" DrawAspect="Content" ObjectID="_1608562075" r:id="rId6"/>
        </w:pict>
      </w:r>
      <w:r w:rsidR="00C95387">
        <w:rPr>
          <w:b/>
          <w:sz w:val="36"/>
          <w:szCs w:val="36"/>
        </w:rPr>
        <w:t xml:space="preserve">              </w:t>
      </w:r>
      <w:r w:rsidR="00C95387" w:rsidRPr="00274E43">
        <w:rPr>
          <w:b/>
          <w:sz w:val="48"/>
          <w:szCs w:val="48"/>
        </w:rPr>
        <w:t>Obec Újezd u Rosic</w:t>
      </w:r>
    </w:p>
    <w:p w:rsidR="00C95387" w:rsidRDefault="00C95387" w:rsidP="00C95387">
      <w:pPr>
        <w:rPr>
          <w:b/>
          <w:sz w:val="20"/>
          <w:szCs w:val="20"/>
        </w:rPr>
      </w:pPr>
    </w:p>
    <w:p w:rsidR="00C95387" w:rsidRDefault="00C95387" w:rsidP="00C95387">
      <w:pPr>
        <w:rPr>
          <w:b/>
          <w:sz w:val="20"/>
          <w:szCs w:val="20"/>
        </w:rPr>
      </w:pPr>
      <w:r>
        <w:t xml:space="preserve"> </w:t>
      </w:r>
      <w:r w:rsidRPr="00C95387">
        <w:rPr>
          <w:b/>
          <w:sz w:val="20"/>
          <w:szCs w:val="20"/>
        </w:rPr>
        <w:t>Újezd u Rosic 111,664 84 Zastávka u Brna</w:t>
      </w:r>
      <w:r>
        <w:rPr>
          <w:b/>
          <w:sz w:val="20"/>
          <w:szCs w:val="20"/>
        </w:rPr>
        <w:tab/>
        <w:t xml:space="preserve">E-mail : </w:t>
      </w:r>
      <w:r w:rsidRPr="00C95387">
        <w:rPr>
          <w:sz w:val="20"/>
          <w:szCs w:val="20"/>
        </w:rPr>
        <w:t>info@ujezdurosic.cz</w:t>
      </w:r>
    </w:p>
    <w:p w:rsidR="00C95387" w:rsidRPr="00C95387" w:rsidRDefault="00C95387" w:rsidP="00C95387">
      <w:pPr>
        <w:rPr>
          <w:sz w:val="20"/>
          <w:szCs w:val="20"/>
        </w:rPr>
      </w:pPr>
      <w:r w:rsidRPr="00C95387">
        <w:rPr>
          <w:b/>
          <w:sz w:val="20"/>
          <w:szCs w:val="20"/>
        </w:rPr>
        <w:t xml:space="preserve"> Tel/fax :</w:t>
      </w:r>
      <w:r w:rsidRPr="00C95387">
        <w:rPr>
          <w:sz w:val="20"/>
          <w:szCs w:val="20"/>
        </w:rPr>
        <w:t xml:space="preserve"> 546 453 158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C95387">
        <w:rPr>
          <w:b/>
          <w:sz w:val="20"/>
          <w:szCs w:val="20"/>
        </w:rPr>
        <w:t>Bank</w:t>
      </w:r>
      <w:proofErr w:type="gramEnd"/>
      <w:r w:rsidRPr="00C95387">
        <w:rPr>
          <w:b/>
          <w:sz w:val="20"/>
          <w:szCs w:val="20"/>
        </w:rPr>
        <w:t>.</w:t>
      </w:r>
      <w:proofErr w:type="gramStart"/>
      <w:r w:rsidRPr="00C95387">
        <w:rPr>
          <w:b/>
          <w:sz w:val="20"/>
          <w:szCs w:val="20"/>
        </w:rPr>
        <w:t>spojení</w:t>
      </w:r>
      <w:proofErr w:type="gramEnd"/>
      <w:r w:rsidRPr="00C95387"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 xml:space="preserve"> ČS, a.s.</w:t>
      </w:r>
    </w:p>
    <w:p w:rsidR="00C95387" w:rsidRPr="00C95387" w:rsidRDefault="00C95387" w:rsidP="00C95387">
      <w:pPr>
        <w:rPr>
          <w:sz w:val="20"/>
          <w:szCs w:val="20"/>
        </w:rPr>
      </w:pPr>
      <w:r w:rsidRPr="00C95387">
        <w:rPr>
          <w:sz w:val="20"/>
          <w:szCs w:val="20"/>
        </w:rPr>
        <w:t xml:space="preserve"> </w:t>
      </w:r>
      <w:r w:rsidRPr="00C95387">
        <w:rPr>
          <w:b/>
          <w:sz w:val="20"/>
          <w:szCs w:val="20"/>
        </w:rPr>
        <w:t>IČO :</w:t>
      </w:r>
      <w:r w:rsidRPr="00C95387">
        <w:rPr>
          <w:sz w:val="20"/>
          <w:szCs w:val="20"/>
        </w:rPr>
        <w:t xml:space="preserve"> 00488348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5387">
        <w:rPr>
          <w:b/>
          <w:sz w:val="20"/>
          <w:szCs w:val="20"/>
        </w:rPr>
        <w:t xml:space="preserve">Číslo </w:t>
      </w:r>
      <w:proofErr w:type="gramStart"/>
      <w:r w:rsidRPr="00C95387">
        <w:rPr>
          <w:b/>
          <w:sz w:val="20"/>
          <w:szCs w:val="20"/>
        </w:rPr>
        <w:t>účtu :</w:t>
      </w:r>
      <w:r>
        <w:rPr>
          <w:sz w:val="20"/>
          <w:szCs w:val="20"/>
        </w:rPr>
        <w:t xml:space="preserve"> 2699281369/0800</w:t>
      </w:r>
      <w:proofErr w:type="gramEnd"/>
    </w:p>
    <w:p w:rsidR="00C95387" w:rsidRPr="00C95387" w:rsidRDefault="00C95387" w:rsidP="00C95387">
      <w:pPr>
        <w:pStyle w:val="Nadpis1"/>
        <w:rPr>
          <w:b w:val="0"/>
          <w:sz w:val="16"/>
          <w:szCs w:val="16"/>
        </w:rPr>
      </w:pPr>
    </w:p>
    <w:p w:rsidR="00C95387" w:rsidRPr="00036961" w:rsidRDefault="00C95387" w:rsidP="00C95387">
      <w:pPr>
        <w:pBdr>
          <w:bottom w:val="single" w:sz="6" w:space="1" w:color="auto"/>
        </w:pBdr>
      </w:pPr>
      <w:r>
        <w:t xml:space="preserve">                            </w:t>
      </w:r>
      <w:hyperlink r:id="rId7" w:history="1">
        <w:r w:rsidRPr="00036961">
          <w:rPr>
            <w:rStyle w:val="Hypertextovodkaz"/>
            <w:color w:val="auto"/>
          </w:rPr>
          <w:t>www.ujezdurosic.cz</w:t>
        </w:r>
      </w:hyperlink>
    </w:p>
    <w:p w:rsidR="00C95387" w:rsidRDefault="00C95387" w:rsidP="00C95387">
      <w:pPr>
        <w:pBdr>
          <w:bottom w:val="single" w:sz="6" w:space="1" w:color="auto"/>
        </w:pBdr>
      </w:pPr>
    </w:p>
    <w:p w:rsidR="00C95387" w:rsidRPr="00C95387" w:rsidRDefault="00C95387" w:rsidP="00242694">
      <w:pPr>
        <w:spacing w:line="320" w:lineRule="exact"/>
      </w:pPr>
    </w:p>
    <w:p w:rsidR="00A55CBB" w:rsidRPr="00274E43" w:rsidRDefault="00274E43" w:rsidP="00274E43">
      <w:pPr>
        <w:spacing w:line="240" w:lineRule="atLeast"/>
        <w:jc w:val="center"/>
        <w:rPr>
          <w:b/>
          <w:sz w:val="32"/>
          <w:szCs w:val="32"/>
        </w:rPr>
      </w:pPr>
      <w:r w:rsidRPr="00274E43">
        <w:rPr>
          <w:b/>
          <w:sz w:val="32"/>
          <w:szCs w:val="32"/>
        </w:rPr>
        <w:t>Veřejné zasedání zastupitelstva obce Újezd u Rosic</w:t>
      </w:r>
    </w:p>
    <w:p w:rsidR="00A55CBB" w:rsidRDefault="00A55CBB" w:rsidP="00B61F45">
      <w:pPr>
        <w:spacing w:line="240" w:lineRule="atLeast"/>
      </w:pPr>
    </w:p>
    <w:p w:rsidR="00274E43" w:rsidRDefault="00274E43" w:rsidP="00274E43">
      <w:pPr>
        <w:spacing w:line="240" w:lineRule="atLeast"/>
        <w:jc w:val="center"/>
      </w:pPr>
      <w:r>
        <w:t xml:space="preserve">Na základě </w:t>
      </w:r>
      <w:proofErr w:type="spellStart"/>
      <w:r>
        <w:t>ust</w:t>
      </w:r>
      <w:proofErr w:type="spellEnd"/>
      <w:r>
        <w:t>. § 103 odst. 5 zákona č. 128/2000 Sb., v platném znění</w:t>
      </w:r>
    </w:p>
    <w:p w:rsidR="00EC5BD0" w:rsidRDefault="00EC5BD0" w:rsidP="00274E43">
      <w:pPr>
        <w:spacing w:line="240" w:lineRule="atLeast"/>
        <w:jc w:val="center"/>
      </w:pPr>
    </w:p>
    <w:p w:rsidR="00274E43" w:rsidRDefault="00274E43" w:rsidP="00274E43">
      <w:pPr>
        <w:spacing w:line="240" w:lineRule="atLeast"/>
        <w:jc w:val="center"/>
        <w:rPr>
          <w:b/>
        </w:rPr>
      </w:pPr>
      <w:r w:rsidRPr="00274E43">
        <w:rPr>
          <w:b/>
        </w:rPr>
        <w:t>svolávám</w:t>
      </w:r>
    </w:p>
    <w:p w:rsidR="00EC5BD0" w:rsidRPr="00274E43" w:rsidRDefault="00EC5BD0" w:rsidP="00274E43">
      <w:pPr>
        <w:spacing w:line="240" w:lineRule="atLeast"/>
        <w:jc w:val="center"/>
        <w:rPr>
          <w:b/>
        </w:rPr>
      </w:pPr>
    </w:p>
    <w:p w:rsidR="00274E43" w:rsidRPr="00440E6C" w:rsidRDefault="00274E43" w:rsidP="00440E6C">
      <w:pPr>
        <w:pStyle w:val="Odstavecseseznamem"/>
        <w:numPr>
          <w:ilvl w:val="0"/>
          <w:numId w:val="8"/>
        </w:numPr>
        <w:spacing w:line="240" w:lineRule="atLeast"/>
        <w:jc w:val="center"/>
        <w:rPr>
          <w:b/>
        </w:rPr>
      </w:pPr>
      <w:r w:rsidRPr="00440E6C">
        <w:rPr>
          <w:b/>
        </w:rPr>
        <w:t>veřejné zasedání Zastupitelstva obce Újezd u Rosic</w:t>
      </w:r>
    </w:p>
    <w:p w:rsidR="00274E43" w:rsidRDefault="00274E43" w:rsidP="00274E43">
      <w:pPr>
        <w:spacing w:line="240" w:lineRule="atLeast"/>
        <w:jc w:val="center"/>
      </w:pPr>
      <w:r w:rsidRPr="00274E43">
        <w:t xml:space="preserve">na </w:t>
      </w:r>
      <w:r w:rsidR="00F313BE">
        <w:t>čtvrtek</w:t>
      </w:r>
      <w:r w:rsidRPr="00274E43">
        <w:t xml:space="preserve"> 1</w:t>
      </w:r>
      <w:r w:rsidR="00F313BE">
        <w:t>7</w:t>
      </w:r>
      <w:r w:rsidRPr="00274E43">
        <w:t>.</w:t>
      </w:r>
      <w:r>
        <w:t xml:space="preserve"> </w:t>
      </w:r>
      <w:r w:rsidR="00F313BE">
        <w:t>ledna</w:t>
      </w:r>
      <w:r>
        <w:t xml:space="preserve"> </w:t>
      </w:r>
      <w:r w:rsidRPr="00274E43">
        <w:t>201</w:t>
      </w:r>
      <w:r w:rsidR="00F313BE">
        <w:t>9</w:t>
      </w:r>
      <w:r w:rsidRPr="00274E43">
        <w:t xml:space="preserve"> v 18:00 hod. v </w:t>
      </w:r>
      <w:r w:rsidR="00F313BE">
        <w:t>hasičce</w:t>
      </w:r>
    </w:p>
    <w:p w:rsidR="00C14BEC" w:rsidRDefault="00C14BEC" w:rsidP="00C14BEC">
      <w:pPr>
        <w:spacing w:line="240" w:lineRule="atLeast"/>
      </w:pPr>
    </w:p>
    <w:p w:rsidR="00C14BEC" w:rsidRDefault="00C14BEC" w:rsidP="00C14BEC">
      <w:pPr>
        <w:spacing w:line="240" w:lineRule="atLeast"/>
        <w:rPr>
          <w:u w:val="single"/>
        </w:rPr>
      </w:pPr>
      <w:r w:rsidRPr="00EC5BD0">
        <w:rPr>
          <w:u w:val="single"/>
        </w:rPr>
        <w:t>Návrh programu jednání:</w:t>
      </w:r>
    </w:p>
    <w:p w:rsidR="00EC5BD0" w:rsidRPr="00EC5BD0" w:rsidRDefault="00EC5BD0" w:rsidP="00C14BEC">
      <w:pPr>
        <w:spacing w:line="240" w:lineRule="atLeast"/>
        <w:rPr>
          <w:u w:val="single"/>
        </w:rPr>
      </w:pPr>
    </w:p>
    <w:p w:rsidR="00C14BEC" w:rsidRDefault="00C14BEC" w:rsidP="00604584">
      <w:pPr>
        <w:pStyle w:val="Odstavecseseznamem"/>
        <w:numPr>
          <w:ilvl w:val="0"/>
          <w:numId w:val="5"/>
        </w:numPr>
        <w:spacing w:line="240" w:lineRule="atLeast"/>
        <w:jc w:val="both"/>
      </w:pPr>
      <w:r>
        <w:t>Zahájení, schválení programu, volba ověřovatelů zápisu, jmenování zapisovatele.</w:t>
      </w:r>
    </w:p>
    <w:p w:rsidR="006166BF" w:rsidRDefault="006166BF" w:rsidP="00604584">
      <w:pPr>
        <w:pStyle w:val="Odstavecseseznamem"/>
        <w:numPr>
          <w:ilvl w:val="0"/>
          <w:numId w:val="5"/>
        </w:numPr>
        <w:spacing w:line="240" w:lineRule="atLeast"/>
        <w:jc w:val="both"/>
      </w:pPr>
      <w:r>
        <w:t xml:space="preserve">Kontrola zasedání zastupitelstva obce Újezd u Rosic ze dne </w:t>
      </w:r>
      <w:proofErr w:type="gramStart"/>
      <w:r w:rsidR="00F313BE">
        <w:t>12.12.</w:t>
      </w:r>
      <w:r>
        <w:t>2018</w:t>
      </w:r>
      <w:proofErr w:type="gramEnd"/>
      <w:r>
        <w:t>.</w:t>
      </w:r>
    </w:p>
    <w:p w:rsidR="001E0D5F" w:rsidRDefault="001E0D5F" w:rsidP="00604584">
      <w:pPr>
        <w:pStyle w:val="Odstavecseseznamem"/>
        <w:numPr>
          <w:ilvl w:val="0"/>
          <w:numId w:val="5"/>
        </w:numPr>
        <w:spacing w:line="240" w:lineRule="atLeast"/>
        <w:jc w:val="both"/>
      </w:pPr>
      <w:r>
        <w:t xml:space="preserve">Stanovení zástupce obce do </w:t>
      </w:r>
      <w:r w:rsidR="009D1B48">
        <w:t xml:space="preserve">předsednictva Svazku obcí Hluboké – </w:t>
      </w:r>
      <w:proofErr w:type="spellStart"/>
      <w:r w:rsidR="009D1B48">
        <w:t>Krokočín</w:t>
      </w:r>
      <w:proofErr w:type="spellEnd"/>
      <w:r w:rsidR="009D1B48">
        <w:t xml:space="preserve"> – Újezd u Rosic</w:t>
      </w:r>
      <w:r w:rsidR="00B83BE3">
        <w:t>.</w:t>
      </w:r>
    </w:p>
    <w:p w:rsidR="00F313BE" w:rsidRDefault="00F313BE" w:rsidP="00604584">
      <w:pPr>
        <w:pStyle w:val="Odstavecseseznamem"/>
        <w:numPr>
          <w:ilvl w:val="0"/>
          <w:numId w:val="5"/>
        </w:numPr>
        <w:spacing w:line="240" w:lineRule="atLeast"/>
        <w:jc w:val="both"/>
      </w:pPr>
      <w:r>
        <w:t xml:space="preserve">Stanovení zástupce obce do kontrolní komise Svazku obcí Hluboké – </w:t>
      </w:r>
      <w:proofErr w:type="spellStart"/>
      <w:r>
        <w:t>Krokočín</w:t>
      </w:r>
      <w:proofErr w:type="spellEnd"/>
      <w:r>
        <w:t xml:space="preserve"> – Újezd u Rosic.</w:t>
      </w:r>
    </w:p>
    <w:p w:rsidR="00A23563" w:rsidRDefault="00A23563" w:rsidP="00604584">
      <w:pPr>
        <w:pStyle w:val="Odstavecseseznamem"/>
        <w:numPr>
          <w:ilvl w:val="0"/>
          <w:numId w:val="5"/>
        </w:numPr>
        <w:spacing w:line="240" w:lineRule="atLeast"/>
        <w:jc w:val="both"/>
      </w:pPr>
      <w:r>
        <w:t>Rozpočtové opatření č. 9/2018.</w:t>
      </w:r>
    </w:p>
    <w:p w:rsidR="00B83BE3" w:rsidRDefault="00F62AEC" w:rsidP="00604584">
      <w:pPr>
        <w:pStyle w:val="Odstavecseseznamem"/>
        <w:numPr>
          <w:ilvl w:val="0"/>
          <w:numId w:val="5"/>
        </w:numPr>
        <w:spacing w:line="240" w:lineRule="atLeast"/>
        <w:jc w:val="both"/>
      </w:pPr>
      <w:r>
        <w:t>Různé:</w:t>
      </w:r>
    </w:p>
    <w:p w:rsidR="00F62AEC" w:rsidRDefault="00F62AEC" w:rsidP="00F62AEC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>Schválení dohody o provedení práce – Pavel Vrba.</w:t>
      </w:r>
    </w:p>
    <w:p w:rsidR="00F62AEC" w:rsidRDefault="00F62AEC" w:rsidP="00F62AEC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>Schválení dohody o provedení práce – Miroslav Dobrovolný.</w:t>
      </w:r>
    </w:p>
    <w:p w:rsidR="00F62AEC" w:rsidRDefault="00F62AEC" w:rsidP="00F62AEC">
      <w:pPr>
        <w:pStyle w:val="Odstavecseseznamem"/>
        <w:numPr>
          <w:ilvl w:val="0"/>
          <w:numId w:val="9"/>
        </w:numPr>
        <w:spacing w:line="240" w:lineRule="atLeast"/>
        <w:jc w:val="both"/>
      </w:pPr>
      <w:r>
        <w:t xml:space="preserve">Schválení záměru na prodej pozemku </w:t>
      </w:r>
      <w:proofErr w:type="spellStart"/>
      <w:r>
        <w:t>parc</w:t>
      </w:r>
      <w:proofErr w:type="spellEnd"/>
      <w:r>
        <w:t>. č. 2801/4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Újezd u Rosic o </w:t>
      </w:r>
      <w:proofErr w:type="gramStart"/>
      <w:r>
        <w:t>výměře       3 m</w:t>
      </w:r>
      <w:r w:rsidRPr="00F62AEC">
        <w:rPr>
          <w:vertAlign w:val="superscript"/>
        </w:rPr>
        <w:t>2</w:t>
      </w:r>
      <w:proofErr w:type="gramEnd"/>
      <w:r>
        <w:t xml:space="preserve">. Původní parcela ze které se tento pozemek oddělil je </w:t>
      </w:r>
      <w:proofErr w:type="spellStart"/>
      <w:r>
        <w:t>parc</w:t>
      </w:r>
      <w:proofErr w:type="spellEnd"/>
      <w:r>
        <w:t>. č. 2801/2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Újezd u Rosic. </w:t>
      </w:r>
    </w:p>
    <w:p w:rsidR="00B83BE3" w:rsidRDefault="00B83BE3" w:rsidP="00604584">
      <w:pPr>
        <w:pStyle w:val="Odstavecseseznamem"/>
        <w:numPr>
          <w:ilvl w:val="0"/>
          <w:numId w:val="5"/>
        </w:numPr>
        <w:spacing w:line="240" w:lineRule="atLeast"/>
        <w:jc w:val="both"/>
      </w:pPr>
      <w:r>
        <w:t>Diskuze a dotazy občanů.</w:t>
      </w:r>
    </w:p>
    <w:p w:rsidR="00B83BE3" w:rsidRDefault="00B83BE3" w:rsidP="00604584">
      <w:pPr>
        <w:pStyle w:val="Odstavecseseznamem"/>
        <w:numPr>
          <w:ilvl w:val="0"/>
          <w:numId w:val="5"/>
        </w:numPr>
        <w:spacing w:line="240" w:lineRule="atLeast"/>
        <w:jc w:val="both"/>
      </w:pPr>
      <w:r>
        <w:t>Závěr.</w:t>
      </w:r>
    </w:p>
    <w:p w:rsidR="00C14BEC" w:rsidRDefault="00C14BEC" w:rsidP="00C14BEC">
      <w:pPr>
        <w:spacing w:line="240" w:lineRule="atLeast"/>
      </w:pPr>
    </w:p>
    <w:p w:rsidR="00C14BEC" w:rsidRDefault="00EC5BD0" w:rsidP="00C14BEC">
      <w:pPr>
        <w:spacing w:line="240" w:lineRule="atLeast"/>
      </w:pPr>
      <w:r>
        <w:t xml:space="preserve">V Újezdě u Rosic, dne </w:t>
      </w:r>
      <w:proofErr w:type="gramStart"/>
      <w:r w:rsidR="00F62AEC">
        <w:t>9</w:t>
      </w:r>
      <w:r w:rsidR="00F313BE">
        <w:t>.1.2019</w:t>
      </w:r>
      <w:proofErr w:type="gramEnd"/>
    </w:p>
    <w:p w:rsidR="00EC5BD0" w:rsidRDefault="00EC5BD0" w:rsidP="00C14BEC">
      <w:pPr>
        <w:spacing w:line="240" w:lineRule="atLeast"/>
      </w:pPr>
    </w:p>
    <w:p w:rsidR="00EC5BD0" w:rsidRDefault="00EC5BD0" w:rsidP="00C14BEC">
      <w:pPr>
        <w:spacing w:line="240" w:lineRule="atLeast"/>
      </w:pPr>
    </w:p>
    <w:p w:rsidR="00EC5BD0" w:rsidRDefault="00EC5BD0" w:rsidP="00C14BEC">
      <w:pPr>
        <w:spacing w:line="240" w:lineRule="atLeast"/>
      </w:pPr>
    </w:p>
    <w:p w:rsidR="00EC5BD0" w:rsidRDefault="00EC5BD0" w:rsidP="00C14BEC">
      <w:pPr>
        <w:spacing w:line="240" w:lineRule="atLeast"/>
      </w:pPr>
      <w:r>
        <w:t xml:space="preserve">Vyvěšeno dne </w:t>
      </w:r>
      <w:proofErr w:type="gramStart"/>
      <w:r w:rsidR="00F62AEC">
        <w:t>9</w:t>
      </w:r>
      <w:r w:rsidR="00F313BE">
        <w:t>.1.2019</w:t>
      </w:r>
      <w:proofErr w:type="gramEnd"/>
    </w:p>
    <w:p w:rsidR="00EC5BD0" w:rsidRDefault="00EC5BD0" w:rsidP="00C14BEC">
      <w:pPr>
        <w:spacing w:line="240" w:lineRule="atLeast"/>
      </w:pPr>
      <w:r>
        <w:t>Sejmuto dne 1</w:t>
      </w:r>
      <w:r w:rsidR="00F62AEC">
        <w:t>7</w:t>
      </w:r>
      <w:r>
        <w:t>.</w:t>
      </w:r>
      <w:r w:rsidR="00604584">
        <w:t>1.2019</w:t>
      </w:r>
    </w:p>
    <w:p w:rsidR="00C14BEC" w:rsidRDefault="00C14BEC" w:rsidP="00C14BEC">
      <w:pPr>
        <w:spacing w:line="240" w:lineRule="atLeast"/>
      </w:pPr>
    </w:p>
    <w:p w:rsidR="00C14BEC" w:rsidRDefault="00C14BEC" w:rsidP="00C14BEC">
      <w:pPr>
        <w:spacing w:line="240" w:lineRule="atLeast"/>
      </w:pPr>
    </w:p>
    <w:p w:rsidR="00C14BEC" w:rsidRPr="00274E43" w:rsidRDefault="00C14BEC" w:rsidP="00C14BEC">
      <w:pPr>
        <w:spacing w:line="240" w:lineRule="atLeast"/>
      </w:pPr>
    </w:p>
    <w:p w:rsidR="00B61F45" w:rsidRDefault="00B61F45" w:rsidP="00B61F45">
      <w:pPr>
        <w:spacing w:line="240" w:lineRule="atLeast"/>
        <w:ind w:left="4956" w:firstLine="708"/>
      </w:pPr>
      <w:r>
        <w:t>………………………………………..</w:t>
      </w:r>
    </w:p>
    <w:p w:rsidR="00B61F45" w:rsidRDefault="00B61F45" w:rsidP="00B61F45">
      <w:pPr>
        <w:spacing w:line="240" w:lineRule="atLeast"/>
        <w:ind w:left="4956" w:firstLine="708"/>
      </w:pPr>
      <w:r>
        <w:t xml:space="preserve">               Mgr. Zdeněk Tesař</w:t>
      </w:r>
    </w:p>
    <w:p w:rsidR="00B61F45" w:rsidRDefault="00B61F45" w:rsidP="00B61F45">
      <w:pPr>
        <w:spacing w:line="240" w:lineRule="atLeast"/>
        <w:ind w:left="5664" w:firstLine="708"/>
      </w:pPr>
      <w:r>
        <w:t xml:space="preserve">           starosta</w:t>
      </w:r>
    </w:p>
    <w:p w:rsidR="00C95387" w:rsidRDefault="00C95387"/>
    <w:sectPr w:rsidR="00C95387" w:rsidSect="00C9538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A2"/>
    <w:multiLevelType w:val="hybridMultilevel"/>
    <w:tmpl w:val="E12A94D4"/>
    <w:lvl w:ilvl="0" w:tplc="34087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32E"/>
    <w:multiLevelType w:val="hybridMultilevel"/>
    <w:tmpl w:val="3822DAF8"/>
    <w:lvl w:ilvl="0" w:tplc="3356B1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62831"/>
    <w:multiLevelType w:val="hybridMultilevel"/>
    <w:tmpl w:val="9198F6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F23"/>
    <w:multiLevelType w:val="hybridMultilevel"/>
    <w:tmpl w:val="D5327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33027"/>
    <w:multiLevelType w:val="hybridMultilevel"/>
    <w:tmpl w:val="19842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2F4"/>
    <w:multiLevelType w:val="hybridMultilevel"/>
    <w:tmpl w:val="BB6A70F0"/>
    <w:lvl w:ilvl="0" w:tplc="67E8A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806D9"/>
    <w:multiLevelType w:val="hybridMultilevel"/>
    <w:tmpl w:val="3A088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92D1E"/>
    <w:multiLevelType w:val="hybridMultilevel"/>
    <w:tmpl w:val="DC36A8CA"/>
    <w:lvl w:ilvl="0" w:tplc="673A7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37512"/>
    <w:multiLevelType w:val="hybridMultilevel"/>
    <w:tmpl w:val="7D2A4C96"/>
    <w:lvl w:ilvl="0" w:tplc="F3CEC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B61F45"/>
    <w:rsid w:val="00036961"/>
    <w:rsid w:val="00090DC6"/>
    <w:rsid w:val="001527B9"/>
    <w:rsid w:val="001E0D5F"/>
    <w:rsid w:val="002361D1"/>
    <w:rsid w:val="00242694"/>
    <w:rsid w:val="00274E43"/>
    <w:rsid w:val="002D10EE"/>
    <w:rsid w:val="002E0919"/>
    <w:rsid w:val="004367B0"/>
    <w:rsid w:val="00440E6C"/>
    <w:rsid w:val="00544F30"/>
    <w:rsid w:val="00604584"/>
    <w:rsid w:val="006059D7"/>
    <w:rsid w:val="006166BF"/>
    <w:rsid w:val="00636D46"/>
    <w:rsid w:val="00823371"/>
    <w:rsid w:val="00941D83"/>
    <w:rsid w:val="009D1B48"/>
    <w:rsid w:val="00A23563"/>
    <w:rsid w:val="00A55CBB"/>
    <w:rsid w:val="00A65625"/>
    <w:rsid w:val="00B07C73"/>
    <w:rsid w:val="00B42F55"/>
    <w:rsid w:val="00B61F45"/>
    <w:rsid w:val="00B83BE3"/>
    <w:rsid w:val="00BA4C3A"/>
    <w:rsid w:val="00C124F8"/>
    <w:rsid w:val="00C14BEC"/>
    <w:rsid w:val="00C95387"/>
    <w:rsid w:val="00D650D2"/>
    <w:rsid w:val="00E06DFC"/>
    <w:rsid w:val="00E175FA"/>
    <w:rsid w:val="00EC5BD0"/>
    <w:rsid w:val="00F313BE"/>
    <w:rsid w:val="00F62AEC"/>
    <w:rsid w:val="00FB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FA"/>
    <w:rPr>
      <w:sz w:val="24"/>
      <w:szCs w:val="24"/>
    </w:rPr>
  </w:style>
  <w:style w:type="paragraph" w:styleId="Nadpis1">
    <w:name w:val="heading 1"/>
    <w:basedOn w:val="Normln"/>
    <w:next w:val="Normln"/>
    <w:qFormat/>
    <w:rsid w:val="00E175FA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175FA"/>
    <w:rPr>
      <w:color w:val="0000FF"/>
      <w:u w:val="single"/>
    </w:rPr>
  </w:style>
  <w:style w:type="paragraph" w:styleId="Textbubliny">
    <w:name w:val="Balloon Text"/>
    <w:basedOn w:val="Normln"/>
    <w:semiHidden/>
    <w:rsid w:val="00E175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ezduros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nov&#225;%20&#353;ablona%20OBE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šablona OBEC</Template>
  <TotalTime>17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 Újezd u Rosic</vt:lpstr>
      <vt:lpstr>Obec Újezd u Rosic</vt:lpstr>
    </vt:vector>
  </TitlesOfParts>
  <Company/>
  <LinksUpToDate>false</LinksUpToDate>
  <CharactersWithSpaces>1417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http://www.ujezdurosic.cz/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Újezd u Rosic</dc:title>
  <dc:creator>Uživatel systému Windows</dc:creator>
  <cp:lastModifiedBy>Uživatel systému Windows</cp:lastModifiedBy>
  <cp:revision>7</cp:revision>
  <cp:lastPrinted>2019-01-08T14:38:00Z</cp:lastPrinted>
  <dcterms:created xsi:type="dcterms:W3CDTF">2019-01-07T15:37:00Z</dcterms:created>
  <dcterms:modified xsi:type="dcterms:W3CDTF">2019-01-09T17:02:00Z</dcterms:modified>
</cp:coreProperties>
</file>